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4253"/>
      </w:tblGrid>
      <w:tr w:rsidR="00E8051B" w:rsidRPr="001D6A03" w:rsidTr="008A7B17">
        <w:tc>
          <w:tcPr>
            <w:tcW w:w="4785" w:type="dxa"/>
          </w:tcPr>
          <w:p w:rsidR="00E8051B" w:rsidRPr="001D6A03" w:rsidRDefault="00E8051B" w:rsidP="008A7B17">
            <w:pPr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E8051B" w:rsidRPr="001D6A03" w:rsidRDefault="00E8051B" w:rsidP="008A7B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E8051B" w:rsidRPr="001D6A03" w:rsidRDefault="00E8051B" w:rsidP="008A7B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КГБОУ «</w:t>
            </w:r>
            <w:proofErr w:type="spellStart"/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Тальменская</w:t>
            </w:r>
            <w:proofErr w:type="spellEnd"/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бщеобразовательная школа-интернат» </w:t>
            </w:r>
          </w:p>
          <w:p w:rsidR="00E8051B" w:rsidRPr="001D6A03" w:rsidRDefault="00E8051B" w:rsidP="008A7B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</w:t>
            </w: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И.М. Звягинцев </w:t>
            </w:r>
          </w:p>
          <w:p w:rsidR="00E8051B" w:rsidRPr="001D6A03" w:rsidRDefault="00E8051B" w:rsidP="008A7B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«__» _____________2016 г.</w:t>
            </w:r>
          </w:p>
        </w:tc>
      </w:tr>
    </w:tbl>
    <w:p w:rsidR="00E8051B" w:rsidRPr="001D6A03" w:rsidRDefault="00E8051B" w:rsidP="00E8051B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051B" w:rsidRPr="001D6A03" w:rsidRDefault="00E8051B" w:rsidP="00E8051B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051B" w:rsidRDefault="00E8051B" w:rsidP="00E8051B">
      <w:pPr>
        <w:suppressAutoHyphens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ухгалтерии</w:t>
      </w:r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КГБОУ «</w:t>
      </w:r>
      <w:proofErr w:type="spellStart"/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Тальменская</w:t>
      </w:r>
      <w:proofErr w:type="spellEnd"/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школа-интернат»</w:t>
      </w:r>
    </w:p>
    <w:p w:rsidR="00E8051B" w:rsidRPr="00E8051B" w:rsidRDefault="00E8051B" w:rsidP="00E8051B">
      <w:pPr>
        <w:suppressAutoHyphens/>
        <w:spacing w:after="0"/>
        <w:ind w:left="-284" w:right="-426" w:firstLine="7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.1 Бухгалтерия является самостоятельным структурным подразделением.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.2 Бухгалтерия создается и ликвидируется приказом директора.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.3 Бухгалтерия возглавляет главный бухгалтер, который административно</w:t>
      </w:r>
      <w:r w:rsidRPr="00E8051B"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подчинен директору.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.4 Главный бухгалтер назначается и освобождается от занимаемой должности</w:t>
      </w:r>
      <w:r w:rsidRPr="00E8051B"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051B"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директора.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.5 Работники бухгалтерии назначаются и освобождаются от занимаемой</w:t>
      </w:r>
      <w:r w:rsidRPr="00E8051B"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должности приказом директора по представлению главного бухгалтера.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51B">
        <w:rPr>
          <w:rFonts w:ascii="Times New Roman" w:hAnsi="Times New Roman" w:cs="Times New Roman"/>
          <w:sz w:val="28"/>
          <w:szCs w:val="28"/>
        </w:rPr>
        <w:t>.6 Бухгалтерия в своей деятельности руководствуется: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-действующим законодательством Российской Федерации и нормативной</w:t>
      </w:r>
      <w:r w:rsidRPr="00E8051B"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документацией, распространяющейся на деятельность бухгалтерии;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-приказами и распоряжениями директора и главного бухгалтера;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-настоящим Положением.</w:t>
      </w:r>
    </w:p>
    <w:p w:rsidR="00E8051B" w:rsidRPr="00D76C81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81">
        <w:rPr>
          <w:rFonts w:ascii="Times New Roman" w:hAnsi="Times New Roman" w:cs="Times New Roman"/>
          <w:b/>
          <w:sz w:val="28"/>
          <w:szCs w:val="28"/>
        </w:rPr>
        <w:t>2</w:t>
      </w:r>
      <w:r w:rsidRPr="00D76C81">
        <w:rPr>
          <w:rFonts w:ascii="Times New Roman" w:hAnsi="Times New Roman" w:cs="Times New Roman"/>
          <w:b/>
          <w:sz w:val="28"/>
          <w:szCs w:val="28"/>
        </w:rPr>
        <w:t>. Организационная структура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8051B">
        <w:rPr>
          <w:rFonts w:ascii="Times New Roman" w:hAnsi="Times New Roman" w:cs="Times New Roman"/>
          <w:sz w:val="28"/>
          <w:szCs w:val="28"/>
        </w:rPr>
        <w:t xml:space="preserve"> Структуру и штатную численность бухгалтерии утверждает директор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представлению главного бухгалтера</w:t>
      </w:r>
      <w:proofErr w:type="gramStart"/>
      <w:r w:rsidRPr="00E805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8051B">
        <w:rPr>
          <w:rFonts w:ascii="Times New Roman" w:hAnsi="Times New Roman" w:cs="Times New Roman"/>
          <w:sz w:val="28"/>
          <w:szCs w:val="28"/>
        </w:rPr>
        <w:t xml:space="preserve"> Бухгалтерия состоит из одного подразделения, возглавляемого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бухгалтером.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8051B">
        <w:rPr>
          <w:rFonts w:ascii="Times New Roman" w:hAnsi="Times New Roman" w:cs="Times New Roman"/>
          <w:sz w:val="28"/>
          <w:szCs w:val="28"/>
        </w:rPr>
        <w:t xml:space="preserve"> Положение о бухгалтерии утверждается директором,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обязанностей между работниками бухгалтерии производится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бухгалтером.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8051B">
        <w:rPr>
          <w:rFonts w:ascii="Times New Roman" w:hAnsi="Times New Roman" w:cs="Times New Roman"/>
          <w:sz w:val="28"/>
          <w:szCs w:val="28"/>
        </w:rPr>
        <w:t xml:space="preserve"> Состав и численность работников бухгалтерии определяется штатным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расписанием, утвержденным директором.</w:t>
      </w:r>
    </w:p>
    <w:p w:rsidR="00E8051B" w:rsidRPr="00D76C81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76C81">
        <w:rPr>
          <w:rFonts w:ascii="Times New Roman" w:hAnsi="Times New Roman" w:cs="Times New Roman"/>
          <w:b/>
          <w:sz w:val="28"/>
          <w:szCs w:val="28"/>
        </w:rPr>
        <w:t xml:space="preserve"> Задачи бухгалтерии: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</w:t>
      </w:r>
      <w:r w:rsidRPr="00E8051B">
        <w:rPr>
          <w:rFonts w:ascii="Times New Roman" w:hAnsi="Times New Roman" w:cs="Times New Roman"/>
          <w:sz w:val="28"/>
          <w:szCs w:val="28"/>
        </w:rPr>
        <w:t>ормирование полной и достоверной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E8051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8051B">
        <w:rPr>
          <w:rFonts w:ascii="Times New Roman" w:hAnsi="Times New Roman" w:cs="Times New Roman"/>
          <w:sz w:val="28"/>
          <w:szCs w:val="28"/>
        </w:rPr>
        <w:t xml:space="preserve"> имущественном положении, необходимой внутренним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пользователям бухгалтерской отчетности - руководителям, учредителям,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lastRenderedPageBreak/>
        <w:t>участникам и собственникам имущества организации, а также внешним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инвесторам, кредиторам и другим пользователям бухгалтерской отчетности;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E8051B">
        <w:rPr>
          <w:rFonts w:ascii="Times New Roman" w:hAnsi="Times New Roman" w:cs="Times New Roman"/>
          <w:sz w:val="28"/>
          <w:szCs w:val="28"/>
        </w:rPr>
        <w:t>беспечение информацией, необходимой внутренним и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 xml:space="preserve">пользователям бухгалтерской отчетности для </w:t>
      </w:r>
      <w:proofErr w:type="gramStart"/>
      <w:r w:rsidRPr="00E805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051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осуществлении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хозяйственных операций и их целесообразностью, наличием и 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имущества и обязательств, использованием материальных, трудовых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финансовых ресурсов в соответствии с утвержденными нормами,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нормативами и сметами;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8051B">
        <w:rPr>
          <w:rFonts w:ascii="Times New Roman" w:hAnsi="Times New Roman" w:cs="Times New Roman"/>
          <w:sz w:val="28"/>
          <w:szCs w:val="28"/>
        </w:rPr>
        <w:t>. 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редотвращение отрицательных результатов хозяйственной деятельности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организации и выявление внутрихозяйственных резервов обеспечения ее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финансовой устойчивости.</w:t>
      </w:r>
    </w:p>
    <w:p w:rsidR="00E8051B" w:rsidRPr="00D76C81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051B" w:rsidRPr="00D76C81">
        <w:rPr>
          <w:rFonts w:ascii="Times New Roman" w:hAnsi="Times New Roman" w:cs="Times New Roman"/>
          <w:b/>
          <w:sz w:val="28"/>
          <w:szCs w:val="28"/>
        </w:rPr>
        <w:t>.</w:t>
      </w:r>
      <w:r w:rsidR="00E8051B" w:rsidRPr="00D76C81">
        <w:rPr>
          <w:rFonts w:ascii="Times New Roman" w:hAnsi="Times New Roman" w:cs="Times New Roman"/>
          <w:b/>
          <w:sz w:val="28"/>
          <w:szCs w:val="28"/>
        </w:rPr>
        <w:t xml:space="preserve"> Функции бухгалтерии: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.1. Ф</w:t>
      </w:r>
      <w:r w:rsidR="00E8051B" w:rsidRPr="00E8051B">
        <w:rPr>
          <w:rFonts w:ascii="Times New Roman" w:hAnsi="Times New Roman" w:cs="Times New Roman"/>
          <w:sz w:val="28"/>
          <w:szCs w:val="28"/>
        </w:rPr>
        <w:t>ормирование учетной политики в соответствии с законодательством о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бухгалтерском учете и исходя из структуры и особенностей деятельности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учреждения, необходимости обеспечения его финансовой устойчивости;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.2.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абота по подготовке и принятию рабочего плана счетов, форм первичных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учетных документов, применяемых для оформления хозяйственных операций,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по которым не предусмотрены типовые формы;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.3.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азработка форм документов внутренней бухгалтерской отчетности;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.4. О</w:t>
      </w:r>
      <w:r w:rsidR="00E8051B" w:rsidRPr="00E8051B">
        <w:rPr>
          <w:rFonts w:ascii="Times New Roman" w:hAnsi="Times New Roman" w:cs="Times New Roman"/>
          <w:sz w:val="28"/>
          <w:szCs w:val="28"/>
        </w:rPr>
        <w:t>беспечение порядка проведения инвентаризаций;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E8051B">
        <w:rPr>
          <w:rFonts w:ascii="Times New Roman" w:hAnsi="Times New Roman" w:cs="Times New Roman"/>
          <w:sz w:val="28"/>
          <w:szCs w:val="28"/>
        </w:rPr>
        <w:t>К</w:t>
      </w:r>
      <w:r w:rsidR="00E8051B" w:rsidRPr="00E8051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проведением хозяйственных операций;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.6. О</w:t>
      </w:r>
      <w:r w:rsidR="00E8051B" w:rsidRPr="00E8051B">
        <w:rPr>
          <w:rFonts w:ascii="Times New Roman" w:hAnsi="Times New Roman" w:cs="Times New Roman"/>
          <w:sz w:val="28"/>
          <w:szCs w:val="28"/>
        </w:rPr>
        <w:t>беспечение соблюдения технологии обработки бухгалтерской информации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и порядка документооборота;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.7. О</w:t>
      </w:r>
      <w:r w:rsidR="00E8051B" w:rsidRPr="00E8051B">
        <w:rPr>
          <w:rFonts w:ascii="Times New Roman" w:hAnsi="Times New Roman" w:cs="Times New Roman"/>
          <w:sz w:val="28"/>
          <w:szCs w:val="28"/>
        </w:rPr>
        <w:t>рганизация бухгалтерского учета и отчетности в учреждении на основе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максимальной централизации учетно-вычислительных работ и применения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современных технических средств и информационных технологий,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прогрессивных форм и методов учета и контроля;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.8. Ф</w:t>
      </w:r>
      <w:r w:rsidR="00E8051B" w:rsidRPr="00E8051B">
        <w:rPr>
          <w:rFonts w:ascii="Times New Roman" w:hAnsi="Times New Roman" w:cs="Times New Roman"/>
          <w:sz w:val="28"/>
          <w:szCs w:val="28"/>
        </w:rPr>
        <w:t>ормирование и своевременное предоставление полной и достоверной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бухгалтерской информации о деятельности учреждения, его имущественного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положения, доходах и расходах;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.9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азработка и осуществление мероприятий, направленных на укрепление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финансовой дисциплины;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.10 У</w:t>
      </w:r>
      <w:r w:rsidR="00E8051B" w:rsidRPr="00E8051B">
        <w:rPr>
          <w:rFonts w:ascii="Times New Roman" w:hAnsi="Times New Roman" w:cs="Times New Roman"/>
          <w:sz w:val="28"/>
          <w:szCs w:val="28"/>
        </w:rPr>
        <w:t>чет имущества, обязательств и хозяйственных операций, поступающих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основных средств, товарно-материальных ценностей и денежных средств;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.11. С</w:t>
      </w:r>
      <w:r w:rsidR="00E8051B" w:rsidRPr="00E8051B">
        <w:rPr>
          <w:rFonts w:ascii="Times New Roman" w:hAnsi="Times New Roman" w:cs="Times New Roman"/>
          <w:sz w:val="28"/>
          <w:szCs w:val="28"/>
        </w:rPr>
        <w:t>воевременное отражение на счетах бухгалтерского учета операций,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связанных с движением основных средств, товарно-материальных ценностей 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051B">
        <w:rPr>
          <w:rFonts w:ascii="Times New Roman" w:hAnsi="Times New Roman" w:cs="Times New Roman"/>
          <w:sz w:val="28"/>
          <w:szCs w:val="28"/>
        </w:rPr>
        <w:t>.12. У</w:t>
      </w:r>
      <w:r w:rsidR="00E8051B" w:rsidRPr="00E8051B">
        <w:rPr>
          <w:rFonts w:ascii="Times New Roman" w:hAnsi="Times New Roman" w:cs="Times New Roman"/>
          <w:sz w:val="28"/>
          <w:szCs w:val="28"/>
        </w:rPr>
        <w:t>чет исполнения смет расходов, результатов хозяйственно-финансовой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деятельности учреждения, а также финансовых, расчетных операций;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.13. С</w:t>
      </w:r>
      <w:r w:rsidR="00E8051B" w:rsidRPr="00E8051B">
        <w:rPr>
          <w:rFonts w:ascii="Times New Roman" w:hAnsi="Times New Roman" w:cs="Times New Roman"/>
          <w:sz w:val="28"/>
          <w:szCs w:val="28"/>
        </w:rPr>
        <w:t>воевременное и правильное оформление документов;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.14. О</w:t>
      </w:r>
      <w:r w:rsidR="00E8051B" w:rsidRPr="00E8051B">
        <w:rPr>
          <w:rFonts w:ascii="Times New Roman" w:hAnsi="Times New Roman" w:cs="Times New Roman"/>
          <w:sz w:val="28"/>
          <w:szCs w:val="28"/>
        </w:rPr>
        <w:t>беспечение расчетов по заработной плате;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 xml:space="preserve">.15. </w:t>
      </w:r>
      <w:proofErr w:type="gramStart"/>
      <w:r w:rsidR="00E8051B">
        <w:rPr>
          <w:rFonts w:ascii="Times New Roman" w:hAnsi="Times New Roman" w:cs="Times New Roman"/>
          <w:sz w:val="28"/>
          <w:szCs w:val="28"/>
        </w:rPr>
        <w:t>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равильное начисление и перечисление налогов и сборов в федеральный,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региональный и местный бюджеты, страховых взносов в государственные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внебюджетные социальные фонды, платежей в банковские учреждения,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средств на финансирование капитальных вложений;</w:t>
      </w:r>
      <w:proofErr w:type="gramEnd"/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.16. У</w:t>
      </w:r>
      <w:r w:rsidR="00E8051B" w:rsidRPr="00E8051B">
        <w:rPr>
          <w:rFonts w:ascii="Times New Roman" w:hAnsi="Times New Roman" w:cs="Times New Roman"/>
          <w:sz w:val="28"/>
          <w:szCs w:val="28"/>
        </w:rPr>
        <w:t>частие в проведении экономического анализа хозяйственно-финансовой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деятельности учреждения по данным бухгалтерского учета и отчетности в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целях выявления внутрихозяйственных резервов, устранения потерь 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непроизводственных затрат;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.17. 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ринятие мер по предупреждению недостач, незаконного расходования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денежных средств и товарно-материальных ценностей, нарушений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финансового и хозяйственного законодательства;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51B">
        <w:rPr>
          <w:rFonts w:ascii="Times New Roman" w:hAnsi="Times New Roman" w:cs="Times New Roman"/>
          <w:sz w:val="28"/>
          <w:szCs w:val="28"/>
        </w:rPr>
        <w:t>.18. У</w:t>
      </w:r>
      <w:r w:rsidR="00E8051B" w:rsidRPr="00E8051B">
        <w:rPr>
          <w:rFonts w:ascii="Times New Roman" w:hAnsi="Times New Roman" w:cs="Times New Roman"/>
          <w:sz w:val="28"/>
          <w:szCs w:val="28"/>
        </w:rPr>
        <w:t>частие в оформлении материалов по недостачам и хищениям денежных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средств и товарно-материальных ценностей, передача в необходимых случаях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этих материалов в следственные и судебные органы;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О</w:t>
      </w:r>
      <w:r w:rsidR="00E8051B" w:rsidRPr="00E8051B">
        <w:rPr>
          <w:rFonts w:ascii="Times New Roman" w:hAnsi="Times New Roman" w:cs="Times New Roman"/>
          <w:sz w:val="28"/>
          <w:szCs w:val="28"/>
        </w:rPr>
        <w:t>беспечение строгого соблюдения финансовой и кассовой дисциплины,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законности списания со счетов бухгалтерского учета недостач, дебиторской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задолженности и других потерь, сохранности бухгалтерских документов,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оформления и сдачи их в установленном порядке в архив;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азработка и внедрение рациональной плановой и учетной документации,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прогрессивных форм и методов ведения бухгалтерского учета на основе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применения современных средств вычислительной техники;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С</w:t>
      </w:r>
      <w:r w:rsidR="00E8051B" w:rsidRPr="00E8051B">
        <w:rPr>
          <w:rFonts w:ascii="Times New Roman" w:hAnsi="Times New Roman" w:cs="Times New Roman"/>
          <w:sz w:val="28"/>
          <w:szCs w:val="28"/>
        </w:rPr>
        <w:t>оставление баланса и оперативных сводных отчетов о доходах и расходах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средств, другой бухгалтерской и статистической отчетности, предоставление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их в установленном порядке в соответствующие органы;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роверка организации бухгалтерского учета и отчетности в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="00E8051B" w:rsidRPr="00E8051B">
        <w:rPr>
          <w:rFonts w:ascii="Times New Roman" w:hAnsi="Times New Roman" w:cs="Times New Roman"/>
          <w:sz w:val="28"/>
          <w:szCs w:val="28"/>
        </w:rPr>
        <w:t>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ассмотрение и подписание главным бухгалтером документов, служащих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основанием для приемки и выдачи товарно-материальных ценностей, а также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расчетных обязательств;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Р</w:t>
      </w:r>
      <w:r w:rsidR="00E8051B" w:rsidRPr="00E8051B">
        <w:rPr>
          <w:rFonts w:ascii="Times New Roman" w:hAnsi="Times New Roman" w:cs="Times New Roman"/>
          <w:sz w:val="28"/>
          <w:szCs w:val="28"/>
        </w:rPr>
        <w:t>ассмотрение и визирование главным бухгалтером договоров 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соглашений, заключаемых учреждением на получение или отпуск товарно-материальных ценностей и на выполнение работ и услуг, и также приказов 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распоряжений об установлении работникам должностных окладов, надбавок к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заработной плате, положений о премировании и т.п.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Права бухгалтерии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Бухгалтерия, в лице главного бухгалтера, имеет право: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ребовать от всех подразделений </w:t>
      </w:r>
      <w:proofErr w:type="gramStart"/>
      <w:r w:rsidR="00E8051B" w:rsidRPr="00E8051B">
        <w:rPr>
          <w:rFonts w:ascii="Times New Roman" w:hAnsi="Times New Roman" w:cs="Times New Roman"/>
          <w:sz w:val="28"/>
          <w:szCs w:val="28"/>
        </w:rPr>
        <w:t>учреждения соблюдения порядка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оформления операций</w:t>
      </w:r>
      <w:proofErr w:type="gramEnd"/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и предоставления необходимых документов и сведений;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Т</w:t>
      </w:r>
      <w:r w:rsidR="00E8051B" w:rsidRPr="00E8051B">
        <w:rPr>
          <w:rFonts w:ascii="Times New Roman" w:hAnsi="Times New Roman" w:cs="Times New Roman"/>
          <w:sz w:val="28"/>
          <w:szCs w:val="28"/>
        </w:rPr>
        <w:t>ребовать от руководителей структурных подразделений организации 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отдельных специалистов принятия мер, направленных на повышение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эффективности использования средств учреждения, обеспечение сохранности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 собственности школы-интерната, правильной организации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роверять в структурных подразделениях организации соблюдение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установленного порядка приемки, оприходования, хранения и расходования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денежных средств, товарно-материальных и других ценностей;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</w:t>
      </w:r>
      <w:r w:rsidR="00E8051B" w:rsidRPr="00E8051B">
        <w:rPr>
          <w:rFonts w:ascii="Times New Roman" w:hAnsi="Times New Roman" w:cs="Times New Roman"/>
          <w:sz w:val="28"/>
          <w:szCs w:val="28"/>
        </w:rPr>
        <w:t>носить предложения руководству учреждения о привлечении к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материальной и дисциплинарной ответственности должностных лиц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учреждения по результатам проверок;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</w:t>
      </w:r>
      <w:r w:rsidR="00E8051B" w:rsidRPr="00E8051B">
        <w:rPr>
          <w:rFonts w:ascii="Times New Roman" w:hAnsi="Times New Roman" w:cs="Times New Roman"/>
          <w:sz w:val="28"/>
          <w:szCs w:val="28"/>
        </w:rPr>
        <w:t>е принимать к исполнению и оформлению документы по операциям,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которые противоречат законодательству и установленному порядку приемки,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хранения и расходования товарно-материальных и других ценностей, а также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без соответствующего распоряжения руководителя;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</w:t>
      </w:r>
      <w:r w:rsidR="00E8051B" w:rsidRPr="00E8051B">
        <w:rPr>
          <w:rFonts w:ascii="Times New Roman" w:hAnsi="Times New Roman" w:cs="Times New Roman"/>
          <w:sz w:val="28"/>
          <w:szCs w:val="28"/>
        </w:rPr>
        <w:t>ести переписку по вопросам бухгалтерского учета и отчетности, а также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другим вопросам, входящим в компетенцию бухгалтерии и не требующим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согласования с руководителем организации;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</w:t>
      </w:r>
      <w:r w:rsidR="00E8051B" w:rsidRPr="00E8051B">
        <w:rPr>
          <w:rFonts w:ascii="Times New Roman" w:hAnsi="Times New Roman" w:cs="Times New Roman"/>
          <w:sz w:val="28"/>
          <w:szCs w:val="28"/>
        </w:rPr>
        <w:t>редставительствовать в установленном порядке от имени организации по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вопросам, относящимся к компетенции бухгалтерии во взаимоотношениях с</w:t>
      </w:r>
      <w:r w:rsidR="00E8051B">
        <w:rPr>
          <w:rFonts w:ascii="Times New Roman" w:hAnsi="Times New Roman" w:cs="Times New Roman"/>
          <w:sz w:val="28"/>
          <w:szCs w:val="28"/>
        </w:rPr>
        <w:t xml:space="preserve"> налоговыми, финансовыми органами, органами государственных внебюджетных фондов, банками, кредитными учреждениями, иными государственными муниципальными организациями, также предприятиями, организациями, учреждениями.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E8051B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На главного бухгалтера возлагается персональная ответственность </w:t>
      </w:r>
      <w:proofErr w:type="gramStart"/>
      <w:r w:rsidR="00E8051B" w:rsidRPr="00E805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051B" w:rsidRPr="00E8051B">
        <w:rPr>
          <w:rFonts w:ascii="Times New Roman" w:hAnsi="Times New Roman" w:cs="Times New Roman"/>
          <w:sz w:val="28"/>
          <w:szCs w:val="28"/>
        </w:rPr>
        <w:t>: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в процессе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бух</w:t>
      </w:r>
      <w:r w:rsidRPr="00E8051B">
        <w:rPr>
          <w:rFonts w:ascii="Times New Roman" w:hAnsi="Times New Roman" w:cs="Times New Roman"/>
          <w:sz w:val="28"/>
          <w:szCs w:val="28"/>
        </w:rPr>
        <w:t>галтерией.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Организацию деятельности бухгалтерии по выполнению задач и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возложенных на бухгалтерию.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Соблюдение работниками бухгалтерии производственной и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дисциплины.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Организацию в бухгалтерии оперативной и качественной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документов, ведение делопроизводства в соответствии с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правилами и инструкциями.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lastRenderedPageBreak/>
        <w:t>- Обеспечение сохранности имущества, находящегося в бухгалтерии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Составление, утверждение и представление достоверной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Своевременное и качественное исполнение приказов директора.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51B">
        <w:rPr>
          <w:rFonts w:ascii="Times New Roman" w:hAnsi="Times New Roman" w:cs="Times New Roman"/>
          <w:sz w:val="28"/>
          <w:szCs w:val="28"/>
        </w:rPr>
        <w:t>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визируемых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(подписываемых) им приказов, инструкций, положений и других документов.</w:t>
      </w:r>
    </w:p>
    <w:p w:rsidR="00E8051B" w:rsidRPr="00E8051B" w:rsidRDefault="00E8051B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51B">
        <w:rPr>
          <w:rFonts w:ascii="Times New Roman" w:hAnsi="Times New Roman" w:cs="Times New Roman"/>
          <w:sz w:val="28"/>
          <w:szCs w:val="28"/>
        </w:rPr>
        <w:t>- Своевременное осуществление корректирующих и предупреждающих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1B">
        <w:rPr>
          <w:rFonts w:ascii="Times New Roman" w:hAnsi="Times New Roman" w:cs="Times New Roman"/>
          <w:sz w:val="28"/>
          <w:szCs w:val="28"/>
        </w:rPr>
        <w:t>действий, распространяющихся на деятельность организации.</w:t>
      </w:r>
    </w:p>
    <w:p w:rsidR="00DF2FEF" w:rsidRPr="00E8051B" w:rsidRDefault="00D76C81" w:rsidP="00E8051B">
      <w:pPr>
        <w:pStyle w:val="a3"/>
        <w:spacing w:line="276" w:lineRule="auto"/>
        <w:ind w:left="-284" w:righ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.2.</w:t>
      </w:r>
      <w:r w:rsidR="00E8051B" w:rsidRPr="00E8051B">
        <w:rPr>
          <w:rFonts w:ascii="Times New Roman" w:hAnsi="Times New Roman" w:cs="Times New Roman"/>
          <w:sz w:val="28"/>
          <w:szCs w:val="28"/>
        </w:rPr>
        <w:t xml:space="preserve"> Ответственность других работников бухгалтерии устанавливается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  <w:r w:rsidR="00E8051B" w:rsidRPr="00E8051B">
        <w:rPr>
          <w:rFonts w:ascii="Times New Roman" w:hAnsi="Times New Roman" w:cs="Times New Roman"/>
          <w:sz w:val="28"/>
          <w:szCs w:val="28"/>
        </w:rPr>
        <w:t>соответствующими инструкциями.</w:t>
      </w:r>
      <w:r w:rsidR="00E805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2FEF" w:rsidRPr="00E8051B" w:rsidSect="00E805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A"/>
    <w:rsid w:val="005425B5"/>
    <w:rsid w:val="00654A55"/>
    <w:rsid w:val="00D76C81"/>
    <w:rsid w:val="00E8051B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2017-01-02T15:54:00Z</dcterms:created>
  <dcterms:modified xsi:type="dcterms:W3CDTF">2017-01-02T16:52:00Z</dcterms:modified>
</cp:coreProperties>
</file>